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FF916D" w14:textId="155CF385" w:rsidR="008E5BD1" w:rsidRDefault="00DC4F54" w:rsidP="00A52253">
      <w:pPr>
        <w:pStyle w:val="Telotextu"/>
        <w:spacing w:before="28" w:after="28" w:line="100" w:lineRule="atLeast"/>
        <w:jc w:val="center"/>
        <w:rPr>
          <w:rFonts w:ascii="Arial" w:eastAsia="Times New Roman" w:hAnsi="Arial" w:cs="Times New Roman"/>
          <w:b/>
          <w:bCs/>
          <w:sz w:val="24"/>
          <w:szCs w:val="24"/>
          <w:lang w:eastAsia="sk-SK"/>
        </w:rPr>
      </w:pPr>
      <w:r w:rsidRPr="00DC4F54">
        <w:rPr>
          <w:rFonts w:ascii="Arial" w:eastAsia="Times New Roman" w:hAnsi="Arial" w:cs="Arial"/>
          <w:b/>
          <w:bCs/>
          <w:sz w:val="28"/>
          <w:szCs w:val="28"/>
          <w:lang w:eastAsia="sk-SK"/>
        </w:rPr>
        <w:t>Celoštátna</w:t>
      </w:r>
      <w:r w:rsidR="00EF5D32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 </w:t>
      </w:r>
      <w:r>
        <w:rPr>
          <w:rFonts w:ascii="Arial" w:eastAsia="Times New Roman" w:hAnsi="Arial" w:cs="Times New Roman"/>
          <w:b/>
          <w:bCs/>
          <w:sz w:val="28"/>
          <w:szCs w:val="24"/>
          <w:lang w:eastAsia="sk-SK"/>
        </w:rPr>
        <w:t>v</w:t>
      </w:r>
      <w:r w:rsidR="00EF5D32">
        <w:rPr>
          <w:rFonts w:ascii="Arial" w:eastAsia="Times New Roman" w:hAnsi="Arial" w:cs="Times New Roman"/>
          <w:b/>
          <w:bCs/>
          <w:sz w:val="28"/>
          <w:szCs w:val="24"/>
          <w:lang w:eastAsia="sk-SK"/>
        </w:rPr>
        <w:t>ýstava exotického vtáctva </w:t>
      </w:r>
      <w:r w:rsidR="00EF5D32" w:rsidRPr="005909AD">
        <w:rPr>
          <w:rFonts w:ascii="Arial" w:eastAsia="Times New Roman" w:hAnsi="Arial" w:cs="Times New Roman"/>
          <w:b/>
          <w:bCs/>
          <w:sz w:val="32"/>
          <w:szCs w:val="28"/>
          <w:lang w:eastAsia="sk-SK"/>
        </w:rPr>
        <w:t xml:space="preserve"> </w:t>
      </w:r>
      <w:r w:rsidR="00EF5D32" w:rsidRPr="008963D0">
        <w:rPr>
          <w:rFonts w:ascii="Arial" w:eastAsia="Times New Roman" w:hAnsi="Arial" w:cs="Times New Roman"/>
          <w:b/>
          <w:bCs/>
          <w:sz w:val="32"/>
          <w:szCs w:val="36"/>
          <w:lang w:eastAsia="sk-SK"/>
        </w:rPr>
        <w:t>VTÁČÍ SVET</w:t>
      </w:r>
      <w:r w:rsidR="00677F2D" w:rsidRPr="008963D0">
        <w:rPr>
          <w:rFonts w:ascii="Arial" w:eastAsia="Times New Roman" w:hAnsi="Arial" w:cs="Times New Roman"/>
          <w:b/>
          <w:bCs/>
          <w:sz w:val="40"/>
          <w:szCs w:val="36"/>
          <w:lang w:eastAsia="sk-SK"/>
        </w:rPr>
        <w:t xml:space="preserve"> </w:t>
      </w:r>
    </w:p>
    <w:p w14:paraId="2A7AD46C" w14:textId="26B059CF" w:rsidR="00A52253" w:rsidRPr="00B64A7D" w:rsidRDefault="00A01730" w:rsidP="003B6BC7">
      <w:pPr>
        <w:pStyle w:val="Podtitul"/>
        <w:jc w:val="center"/>
        <w:rPr>
          <w:rFonts w:eastAsia="Times New Roman"/>
          <w:b/>
          <w:bCs/>
          <w:lang w:eastAsia="sk-SK"/>
        </w:rPr>
      </w:pPr>
      <w:r>
        <w:rPr>
          <w:rFonts w:eastAsia="Times New Roman"/>
          <w:b/>
          <w:bCs/>
          <w:sz w:val="28"/>
          <w:szCs w:val="28"/>
          <w:lang w:eastAsia="sk-SK"/>
        </w:rPr>
        <w:t>10</w:t>
      </w:r>
      <w:r w:rsidR="00666FB0" w:rsidRPr="003B6BC7">
        <w:rPr>
          <w:rFonts w:eastAsia="Times New Roman"/>
          <w:b/>
          <w:bCs/>
          <w:sz w:val="28"/>
          <w:szCs w:val="28"/>
          <w:lang w:eastAsia="sk-SK"/>
        </w:rPr>
        <w:t xml:space="preserve">. </w:t>
      </w:r>
      <w:r w:rsidR="008963D0" w:rsidRPr="00B64A7D">
        <w:rPr>
          <w:rFonts w:eastAsia="Times New Roman"/>
          <w:b/>
          <w:bCs/>
          <w:sz w:val="28"/>
          <w:szCs w:val="28"/>
          <w:lang w:eastAsia="sk-SK"/>
        </w:rPr>
        <w:t>10</w:t>
      </w:r>
      <w:r w:rsidR="00666FB0" w:rsidRPr="00B64A7D">
        <w:rPr>
          <w:rFonts w:eastAsia="Times New Roman"/>
          <w:b/>
          <w:bCs/>
          <w:sz w:val="28"/>
          <w:szCs w:val="28"/>
          <w:lang w:eastAsia="sk-SK"/>
        </w:rPr>
        <w:t xml:space="preserve">. – </w:t>
      </w:r>
      <w:r w:rsidRPr="00B64A7D">
        <w:rPr>
          <w:rFonts w:eastAsia="Times New Roman"/>
          <w:b/>
          <w:bCs/>
          <w:sz w:val="28"/>
          <w:szCs w:val="28"/>
          <w:lang w:eastAsia="sk-SK"/>
        </w:rPr>
        <w:t>12</w:t>
      </w:r>
      <w:r w:rsidR="00666FB0" w:rsidRPr="00B64A7D">
        <w:rPr>
          <w:rFonts w:eastAsia="Times New Roman"/>
          <w:b/>
          <w:bCs/>
          <w:sz w:val="28"/>
          <w:szCs w:val="28"/>
          <w:lang w:eastAsia="sk-SK"/>
        </w:rPr>
        <w:t>. 10. 202</w:t>
      </w:r>
      <w:r w:rsidRPr="00B64A7D">
        <w:rPr>
          <w:rFonts w:eastAsia="Times New Roman"/>
          <w:b/>
          <w:bCs/>
          <w:sz w:val="28"/>
          <w:szCs w:val="28"/>
          <w:lang w:eastAsia="sk-SK"/>
        </w:rPr>
        <w:t>5</w:t>
      </w:r>
      <w:r w:rsidR="003F7CBC" w:rsidRPr="00B64A7D">
        <w:rPr>
          <w:rFonts w:eastAsia="Times New Roman"/>
          <w:b/>
          <w:bCs/>
          <w:sz w:val="28"/>
          <w:szCs w:val="28"/>
          <w:lang w:eastAsia="sk-SK"/>
        </w:rPr>
        <w:t xml:space="preserve"> KD Trenčianska Turná</w:t>
      </w:r>
    </w:p>
    <w:p w14:paraId="4533F432" w14:textId="77777777" w:rsidR="00EA5DA0" w:rsidRDefault="00EF5D32" w:rsidP="003F7CBC">
      <w:pPr>
        <w:pStyle w:val="Telotextu"/>
        <w:spacing w:before="28" w:after="28" w:line="100" w:lineRule="atLeast"/>
        <w:jc w:val="center"/>
        <w:rPr>
          <w:b/>
          <w:bCs/>
          <w:sz w:val="30"/>
        </w:rPr>
      </w:pPr>
      <w:r>
        <w:rPr>
          <w:b/>
          <w:bCs/>
          <w:sz w:val="30"/>
        </w:rPr>
        <w:t>Výstavné podmienky</w:t>
      </w:r>
    </w:p>
    <w:p w14:paraId="5D954815" w14:textId="77777777" w:rsidR="000A0CE3" w:rsidRPr="003F7CBC" w:rsidRDefault="000A0CE3" w:rsidP="003F7CBC">
      <w:pPr>
        <w:pStyle w:val="Telotextu"/>
        <w:spacing w:before="28" w:after="28" w:line="100" w:lineRule="atLeast"/>
        <w:jc w:val="center"/>
        <w:rPr>
          <w:b/>
          <w:bCs/>
          <w:sz w:val="30"/>
        </w:rPr>
      </w:pPr>
    </w:p>
    <w:p w14:paraId="36358418" w14:textId="3CD5435E" w:rsidR="00951A36" w:rsidRPr="00B64A7D" w:rsidRDefault="00EF5D32" w:rsidP="00B64A7D">
      <w:pPr>
        <w:pStyle w:val="Telotextu"/>
        <w:spacing w:before="28" w:after="28" w:line="100" w:lineRule="atLeast"/>
        <w:rPr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1)</w:t>
      </w:r>
      <w:r w:rsidR="00666FB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Výstava sa koná v dňoch </w:t>
      </w:r>
      <w:r w:rsidR="00A01730">
        <w:rPr>
          <w:rFonts w:ascii="Times New Roman" w:eastAsia="Times New Roman" w:hAnsi="Times New Roman" w:cs="Times New Roman"/>
          <w:sz w:val="24"/>
          <w:szCs w:val="24"/>
          <w:lang w:eastAsia="sk-SK"/>
        </w:rPr>
        <w:t>10</w:t>
      </w:r>
      <w:r w:rsidR="00666FB0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="008963D0">
        <w:rPr>
          <w:rFonts w:ascii="Times New Roman" w:eastAsia="Times New Roman" w:hAnsi="Times New Roman" w:cs="Times New Roman"/>
          <w:sz w:val="24"/>
          <w:szCs w:val="24"/>
          <w:lang w:eastAsia="sk-SK"/>
        </w:rPr>
        <w:t>10</w:t>
      </w:r>
      <w:r w:rsidR="00666FB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– </w:t>
      </w:r>
      <w:r w:rsidR="00A01730">
        <w:rPr>
          <w:rFonts w:ascii="Times New Roman" w:eastAsia="Times New Roman" w:hAnsi="Times New Roman" w:cs="Times New Roman"/>
          <w:sz w:val="24"/>
          <w:szCs w:val="24"/>
          <w:lang w:eastAsia="sk-SK"/>
        </w:rPr>
        <w:t>12</w:t>
      </w:r>
      <w:r w:rsidR="00666FB0">
        <w:rPr>
          <w:rFonts w:ascii="Times New Roman" w:eastAsia="Times New Roman" w:hAnsi="Times New Roman" w:cs="Times New Roman"/>
          <w:sz w:val="24"/>
          <w:szCs w:val="24"/>
          <w:lang w:eastAsia="sk-SK"/>
        </w:rPr>
        <w:t>.10. 202</w:t>
      </w:r>
      <w:r w:rsidR="00A01730">
        <w:rPr>
          <w:rFonts w:ascii="Times New Roman" w:eastAsia="Times New Roman" w:hAnsi="Times New Roman" w:cs="Times New Roman"/>
          <w:sz w:val="24"/>
          <w:szCs w:val="24"/>
          <w:lang w:eastAsia="sk-SK"/>
        </w:rPr>
        <w:t>5</w:t>
      </w:r>
      <w:r w:rsidR="006A65B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v</w:t>
      </w:r>
      <w:r w:rsidR="003F7CBC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="003F7CB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sk-SK"/>
        </w:rPr>
        <w:t>Trenčianskej Turnej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8504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v priestoroch kultúrneho domu.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Sprístupnená verejno</w:t>
      </w:r>
      <w:r w:rsidR="008E5BD1">
        <w:rPr>
          <w:rFonts w:ascii="Times New Roman" w:eastAsia="Times New Roman" w:hAnsi="Times New Roman" w:cs="Times New Roman"/>
          <w:sz w:val="24"/>
          <w:szCs w:val="24"/>
          <w:lang w:eastAsia="sk-SK"/>
        </w:rPr>
        <w:t>sti bude v piatok od 14:00 do 1</w:t>
      </w:r>
      <w:r w:rsidR="004212B8">
        <w:rPr>
          <w:rFonts w:ascii="Times New Roman" w:eastAsia="Times New Roman" w:hAnsi="Times New Roman" w:cs="Times New Roman"/>
          <w:sz w:val="24"/>
          <w:szCs w:val="24"/>
          <w:lang w:eastAsia="sk-SK"/>
        </w:rPr>
        <w:t>8</w:t>
      </w:r>
      <w:r w:rsidR="008E5BD1">
        <w:rPr>
          <w:rFonts w:ascii="Times New Roman" w:eastAsia="Times New Roman" w:hAnsi="Times New Roman" w:cs="Times New Roman"/>
          <w:sz w:val="24"/>
          <w:szCs w:val="24"/>
          <w:lang w:eastAsia="sk-SK"/>
        </w:rPr>
        <w:t>:</w:t>
      </w:r>
      <w:r w:rsidR="004212B8">
        <w:rPr>
          <w:rFonts w:ascii="Times New Roman" w:eastAsia="Times New Roman" w:hAnsi="Times New Roman" w:cs="Times New Roman"/>
          <w:sz w:val="24"/>
          <w:szCs w:val="24"/>
          <w:lang w:eastAsia="sk-SK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0 v sobotu od 9:00 d</w:t>
      </w:r>
      <w:r w:rsidR="008E5BD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 </w:t>
      </w:r>
      <w:r w:rsidR="004212B8">
        <w:rPr>
          <w:rFonts w:ascii="Times New Roman" w:eastAsia="Times New Roman" w:hAnsi="Times New Roman" w:cs="Times New Roman"/>
          <w:sz w:val="24"/>
          <w:szCs w:val="24"/>
          <w:lang w:eastAsia="sk-SK"/>
        </w:rPr>
        <w:t>19</w:t>
      </w:r>
      <w:r w:rsidR="008E5BD1">
        <w:rPr>
          <w:rFonts w:ascii="Times New Roman" w:eastAsia="Times New Roman" w:hAnsi="Times New Roman" w:cs="Times New Roman"/>
          <w:sz w:val="24"/>
          <w:szCs w:val="24"/>
          <w:lang w:eastAsia="sk-SK"/>
        </w:rPr>
        <w:t>:</w:t>
      </w:r>
      <w:r w:rsidR="004212B8">
        <w:rPr>
          <w:rFonts w:ascii="Times New Roman" w:eastAsia="Times New Roman" w:hAnsi="Times New Roman" w:cs="Times New Roman"/>
          <w:sz w:val="24"/>
          <w:szCs w:val="24"/>
          <w:lang w:eastAsia="sk-SK"/>
        </w:rPr>
        <w:t>0</w:t>
      </w:r>
      <w:r w:rsidR="006A65B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0 a v nedeľu od 9:00 </w:t>
      </w:r>
      <w:r w:rsidR="00C60F1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</w:t>
      </w:r>
      <w:r w:rsidR="006A65B2">
        <w:rPr>
          <w:rFonts w:ascii="Times New Roman" w:eastAsia="Times New Roman" w:hAnsi="Times New Roman" w:cs="Times New Roman"/>
          <w:sz w:val="24"/>
          <w:szCs w:val="24"/>
          <w:lang w:eastAsia="sk-SK"/>
        </w:rPr>
        <w:t>do 1</w:t>
      </w:r>
      <w:r w:rsidR="00394B1C">
        <w:rPr>
          <w:rFonts w:ascii="Times New Roman" w:eastAsia="Times New Roman" w:hAnsi="Times New Roman" w:cs="Times New Roman"/>
          <w:sz w:val="24"/>
          <w:szCs w:val="24"/>
          <w:lang w:eastAsia="sk-SK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:00 hod.</w:t>
      </w:r>
    </w:p>
    <w:p w14:paraId="3E1951BA" w14:textId="2142852E" w:rsidR="00951A36" w:rsidRDefault="00EF5D32" w:rsidP="001A43B3">
      <w:pPr>
        <w:spacing w:before="28" w:after="28" w:line="100" w:lineRule="atLeast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2)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Na výstavu je možné prihlásiť všetky druhy exotického vtáctva. Kan</w:t>
      </w:r>
      <w:r w:rsidR="00666FB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áriky a drobné </w:t>
      </w:r>
      <w:proofErr w:type="spellStart"/>
      <w:r w:rsidR="00666FB0">
        <w:rPr>
          <w:rFonts w:ascii="Times New Roman" w:eastAsia="Times New Roman" w:hAnsi="Times New Roman" w:cs="Times New Roman"/>
          <w:sz w:val="24"/>
          <w:szCs w:val="24"/>
          <w:lang w:eastAsia="sk-SK"/>
        </w:rPr>
        <w:t>exoty</w:t>
      </w:r>
      <w:proofErr w:type="spellEnd"/>
      <w:r w:rsidR="00666FB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ročník 20</w:t>
      </w:r>
      <w:r w:rsidR="008D06F4">
        <w:rPr>
          <w:rFonts w:ascii="Times New Roman" w:eastAsia="Times New Roman" w:hAnsi="Times New Roman" w:cs="Times New Roman"/>
          <w:sz w:val="24"/>
          <w:szCs w:val="24"/>
          <w:lang w:eastAsia="sk-SK"/>
        </w:rPr>
        <w:t>2</w:t>
      </w:r>
      <w:r w:rsidR="00A01730">
        <w:rPr>
          <w:rFonts w:ascii="Times New Roman" w:eastAsia="Times New Roman" w:hAnsi="Times New Roman" w:cs="Times New Roman"/>
          <w:sz w:val="24"/>
          <w:szCs w:val="24"/>
          <w:lang w:eastAsia="sk-SK"/>
        </w:rPr>
        <w:t>4</w:t>
      </w:r>
      <w:r w:rsidR="00666FB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 202</w:t>
      </w:r>
      <w:r w:rsidR="00A01730">
        <w:rPr>
          <w:rFonts w:ascii="Times New Roman" w:eastAsia="Times New Roman" w:hAnsi="Times New Roman" w:cs="Times New Roman"/>
          <w:sz w:val="24"/>
          <w:szCs w:val="24"/>
          <w:lang w:eastAsia="sk-SK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(</w:t>
      </w:r>
      <w:r w:rsidR="00C235D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 kolekciách budú vystavené len kanáriky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). Vtáky podliehajúce registrácií musia byť označené </w:t>
      </w:r>
      <w:r w:rsidR="00C60F1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v súlade so zákonom.</w:t>
      </w:r>
    </w:p>
    <w:p w14:paraId="6C613192" w14:textId="77777777" w:rsidR="00951A36" w:rsidRDefault="00EF5D32" w:rsidP="001A43B3">
      <w:pPr>
        <w:spacing w:before="28" w:after="28" w:line="100" w:lineRule="atLeast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3)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Vtáky musia byť na výstavu doručené a z nej odobrané len osobne.</w:t>
      </w:r>
    </w:p>
    <w:p w14:paraId="67B7A88B" w14:textId="4F271855" w:rsidR="00951A36" w:rsidRPr="001D505F" w:rsidRDefault="00EF5D32" w:rsidP="001A43B3">
      <w:pPr>
        <w:spacing w:before="28" w:after="28" w:line="10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Príjem exe</w:t>
      </w:r>
      <w:r w:rsidR="00666FB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mplárov sa uskutoční v stredu </w:t>
      </w:r>
      <w:r w:rsidR="00A0173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8</w:t>
      </w:r>
      <w:r w:rsidR="00666FB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.</w:t>
      </w:r>
      <w:r w:rsidR="008963D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10</w:t>
      </w:r>
      <w:r w:rsidR="00666FB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. 202</w:t>
      </w:r>
      <w:r w:rsidR="00A0173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5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od 15:00 hod</w:t>
      </w:r>
      <w:r w:rsidR="006A65B2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do 21:00 hod.</w:t>
      </w:r>
      <w:r w:rsidR="00666FB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Výdaj v nedeľu</w:t>
      </w:r>
      <w:r w:rsidR="00C60F1A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r w:rsidR="00A0173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12</w:t>
      </w:r>
      <w:r w:rsidR="00666FB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.10. 202</w:t>
      </w:r>
      <w:r w:rsidR="00A0173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5</w:t>
      </w:r>
      <w:r w:rsidR="00394B1C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od 13</w:t>
      </w:r>
      <w:r w:rsidR="006A65B2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:30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hod.</w:t>
      </w:r>
      <w:r w:rsidR="00666FB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podľa vzdialenosti bydliska chovateľov.</w:t>
      </w:r>
    </w:p>
    <w:p w14:paraId="0BC9DC1A" w14:textId="77777777" w:rsidR="00951A36" w:rsidRDefault="00EF5D32" w:rsidP="001A43B3">
      <w:pPr>
        <w:spacing w:before="28" w:after="28" w:line="100" w:lineRule="atLeast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4)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Prihlášku bude usporiadateľ potvrdzovať telefonicky na číslo uvedené v prihláške. Výstavný výbor má právo odmietnuť prijatie prihlášky s</w:t>
      </w:r>
      <w:r w:rsidR="00BC606C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odôvodnením</w:t>
      </w:r>
      <w:r w:rsidR="00BC606C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14:paraId="5A0D91BC" w14:textId="77777777" w:rsidR="00951A36" w:rsidRDefault="00EF5D32" w:rsidP="001A43B3">
      <w:pPr>
        <w:spacing w:before="28" w:after="28" w:line="100" w:lineRule="atLeast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5) Pri  príjme  je  nutné doložiť veterinárne  potvrdenie z miesta bydliska, nie  staršie  ako 3 dni               a   doklad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o zaplatení  výstavného  poplatku.</w:t>
      </w:r>
    </w:p>
    <w:p w14:paraId="559CAD4A" w14:textId="3852B57F" w:rsidR="00940952" w:rsidRDefault="00EF5D32" w:rsidP="001A43B3">
      <w:pPr>
        <w:spacing w:before="28" w:after="28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6)</w:t>
      </w:r>
      <w:r w:rsidR="00940952" w:rsidRPr="00940952">
        <w:t xml:space="preserve"> </w:t>
      </w:r>
      <w:r w:rsidR="00666FB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Klietkové je </w:t>
      </w:r>
      <w:r w:rsidR="008D06F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1</w:t>
      </w:r>
      <w:r w:rsidR="00D96F0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r w:rsidR="00940952" w:rsidRPr="00940952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€</w:t>
      </w:r>
      <w:r w:rsidR="00D96F04" w:rsidRPr="00D96F04">
        <w:t xml:space="preserve"> </w:t>
      </w:r>
      <w:r w:rsidR="00D96F04" w:rsidRPr="00D96F0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za každý vystavený exponát</w:t>
      </w:r>
      <w:r w:rsidR="008D06F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.</w:t>
      </w:r>
      <w:r w:rsidR="00EA0E20" w:rsidRPr="00EA0E20">
        <w:t xml:space="preserve"> </w:t>
      </w:r>
      <w:r w:rsidR="00EA0E20" w:rsidRPr="00EA0E2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Andulka,</w:t>
      </w:r>
      <w:r w:rsidR="00EA0E2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proofErr w:type="spellStart"/>
      <w:r w:rsidR="00EA0E20" w:rsidRPr="00EA0E2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Agapornis</w:t>
      </w:r>
      <w:proofErr w:type="spellEnd"/>
      <w:r w:rsidR="005909AD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,</w:t>
      </w:r>
      <w:r w:rsidR="00EA0E2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vo</w:t>
      </w:r>
      <w:r w:rsidR="00EA0E20" w:rsidRPr="00EA0E2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r w:rsidR="00EA0E2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vlastnej </w:t>
      </w:r>
      <w:proofErr w:type="spellStart"/>
      <w:r w:rsidR="00EA0E20" w:rsidRPr="00EA0E2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bodovačk</w:t>
      </w:r>
      <w:r w:rsidR="00EA0E2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e</w:t>
      </w:r>
      <w:proofErr w:type="spellEnd"/>
      <w:r w:rsidR="00EA0E20" w:rsidRPr="00EA0E2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budú mať výstavný poplatok 0,50 €.</w:t>
      </w:r>
      <w:r w:rsidR="00B64A7D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D</w:t>
      </w:r>
      <w:r w:rsidR="00B64A7D" w:rsidRPr="00B64A7D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robné</w:t>
      </w:r>
      <w:r w:rsidR="00B64A7D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r w:rsidR="00B64A7D" w:rsidRPr="00B64A7D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exotické vtáctvo</w:t>
      </w:r>
      <w:r w:rsidR="00B64A7D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bude vystavené v našej kartónovej </w:t>
      </w:r>
      <w:proofErr w:type="spellStart"/>
      <w:r w:rsidR="00B64A7D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bodovačke</w:t>
      </w:r>
      <w:proofErr w:type="spellEnd"/>
      <w:r w:rsidR="00B64A7D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- klietkové 2,50 € ks alebo vo vitríne-klietkové 1€ ks.</w:t>
      </w:r>
      <w:r w:rsidR="00EA0E2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proofErr w:type="spellStart"/>
      <w:r w:rsidR="008E5BD1" w:rsidRPr="008155C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sk-SK"/>
        </w:rPr>
        <w:t>Kanáre</w:t>
      </w:r>
      <w:proofErr w:type="spellEnd"/>
      <w:r w:rsidR="008E5BD1" w:rsidRPr="008155C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sk-SK"/>
        </w:rPr>
        <w:t xml:space="preserve"> </w:t>
      </w:r>
      <w:r w:rsidR="00EA0E20" w:rsidRPr="008155C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sk-SK"/>
        </w:rPr>
        <w:t>je možné vystavovať len vo vlastných klietkach</w:t>
      </w:r>
      <w:r w:rsidR="008E5BD1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r w:rsidR="008D06F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 </w:t>
      </w:r>
      <w:r w:rsidR="00940952" w:rsidRPr="00940952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kartónových</w:t>
      </w:r>
      <w:r w:rsidR="008D06F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, plastových</w:t>
      </w:r>
      <w:r w:rsidR="00940952" w:rsidRPr="00940952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alebo oblúkových</w:t>
      </w:r>
      <w:r w:rsidR="00EA0E2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– 1 ks 0,50 €</w:t>
      </w:r>
      <w:r w:rsidR="00B9047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r w:rsidR="00E65636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( </w:t>
      </w:r>
      <w:r w:rsidR="00B9047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+ </w:t>
      </w:r>
      <w:r w:rsidR="00E65636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vlastné </w:t>
      </w:r>
      <w:proofErr w:type="spellStart"/>
      <w:r w:rsidR="00E65636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krmítko</w:t>
      </w:r>
      <w:proofErr w:type="spellEnd"/>
      <w:r w:rsidR="00E65636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 a bidielka)</w:t>
      </w:r>
      <w:r w:rsidR="00EA0E2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.</w:t>
      </w:r>
      <w:r w:rsidR="008E5BD1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</w:p>
    <w:p w14:paraId="76B0E179" w14:textId="2CB12D8E" w:rsidR="00951A36" w:rsidRPr="003F7CBC" w:rsidRDefault="00EF5D32" w:rsidP="001A43B3">
      <w:pPr>
        <w:spacing w:before="28" w:after="28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Vystavovateľ je povinný odobrať výstavný katalóg v cene </w:t>
      </w:r>
      <w:r w:rsidR="00EA0E20" w:rsidRPr="008155C2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člen</w:t>
      </w:r>
      <w:r w:rsidR="00EA0E2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(SZCH,</w:t>
      </w:r>
      <w:r w:rsidR="002951C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EA0E20">
        <w:rPr>
          <w:rFonts w:ascii="Times New Roman" w:eastAsia="Times New Roman" w:hAnsi="Times New Roman" w:cs="Times New Roman"/>
          <w:sz w:val="24"/>
          <w:szCs w:val="24"/>
          <w:lang w:eastAsia="sk-SK"/>
        </w:rPr>
        <w:t>ČSCH,</w:t>
      </w:r>
      <w:r w:rsidR="002951C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EA0E20">
        <w:rPr>
          <w:rFonts w:ascii="Times New Roman" w:eastAsia="Times New Roman" w:hAnsi="Times New Roman" w:cs="Times New Roman"/>
          <w:sz w:val="24"/>
          <w:szCs w:val="24"/>
          <w:lang w:eastAsia="sk-SK"/>
        </w:rPr>
        <w:t>Klu</w:t>
      </w:r>
      <w:r w:rsidR="008155C2">
        <w:rPr>
          <w:rFonts w:ascii="Times New Roman" w:eastAsia="Times New Roman" w:hAnsi="Times New Roman" w:cs="Times New Roman"/>
          <w:sz w:val="24"/>
          <w:szCs w:val="24"/>
          <w:lang w:eastAsia="sk-SK"/>
        </w:rPr>
        <w:t>b)</w:t>
      </w:r>
      <w:r w:rsidR="00EA0E2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E65636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3</w:t>
      </w:r>
      <w:r w:rsidR="00BF3C1D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,</w:t>
      </w:r>
      <w:r w:rsidR="00BF3C1D" w:rsidRPr="00BF3C1D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50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€</w:t>
      </w:r>
      <w:r w:rsidR="00EA0E2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r w:rsidR="00EA0E20" w:rsidRPr="008155C2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nečlen</w:t>
      </w:r>
      <w:r w:rsidR="00EA0E2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BF3C1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sk-SK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7</w:t>
      </w:r>
      <w:r w:rsidR="00EA0E20" w:rsidRPr="008155C2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€</w:t>
      </w:r>
      <w:r w:rsidR="002951C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(katalóg + manipulačný poplatok)</w:t>
      </w:r>
      <w:r w:rsidRPr="008155C2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Výstavný poplatok musí byť uhradený poštovou poukážkou  na adresu 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Máčala Jozef, S.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Timona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698, Trenčianska Turná 913 21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alebo bankovým prevodom na číslo účtu</w:t>
      </w:r>
      <w:r w:rsidR="00437BE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IBAN: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SK50 8360 5207 0042 0258 7709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do správy pre prijímateľa uviesť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meno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 </w:t>
      </w:r>
      <w:r w:rsidR="00666FB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výstava202</w:t>
      </w:r>
      <w:r w:rsidR="00A0173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najneskôr do </w:t>
      </w:r>
      <w:r w:rsidR="00A0173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</w:t>
      </w:r>
      <w:r w:rsidR="00BF3C1D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8</w:t>
      </w:r>
      <w:r w:rsidR="00666FB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. 09. 202</w:t>
      </w:r>
      <w:r w:rsidR="00A0173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5</w:t>
      </w:r>
      <w:r w:rsidR="0062679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Mladí chovatelia </w:t>
      </w:r>
      <w:r w:rsidR="002951C0">
        <w:rPr>
          <w:rFonts w:ascii="Times New Roman" w:eastAsia="Times New Roman" w:hAnsi="Times New Roman" w:cs="Times New Roman"/>
          <w:sz w:val="24"/>
          <w:szCs w:val="24"/>
          <w:lang w:eastAsia="sk-SK"/>
        </w:rPr>
        <w:t>sú oslobodení od platby výstavného poplatku ,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vyznačia prihlášku  písmenami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MCH</w:t>
      </w:r>
      <w:r w:rsidR="002951C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, platia iba katalóg 3</w:t>
      </w:r>
      <w:r w:rsidR="00BF3C1D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,50</w:t>
      </w:r>
      <w:r w:rsidR="002951C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€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14:paraId="7AC6C6E1" w14:textId="2CDC62EC" w:rsidR="00951A36" w:rsidRDefault="00EF5D32" w:rsidP="001A43B3">
      <w:pPr>
        <w:spacing w:before="28" w:after="28" w:line="100" w:lineRule="atLeast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7)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Posudzovani</w:t>
      </w:r>
      <w:r w:rsidR="006A65B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e exemplárov sa uskutoční dňa </w:t>
      </w:r>
      <w:r w:rsidR="00A01730">
        <w:rPr>
          <w:rFonts w:ascii="Times New Roman" w:eastAsia="Times New Roman" w:hAnsi="Times New Roman" w:cs="Times New Roman"/>
          <w:sz w:val="24"/>
          <w:szCs w:val="24"/>
          <w:lang w:eastAsia="sk-SK"/>
        </w:rPr>
        <w:t>9</w:t>
      </w:r>
      <w:r w:rsidR="00666FB0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="008963D0">
        <w:rPr>
          <w:rFonts w:ascii="Times New Roman" w:eastAsia="Times New Roman" w:hAnsi="Times New Roman" w:cs="Times New Roman"/>
          <w:sz w:val="24"/>
          <w:szCs w:val="24"/>
          <w:lang w:eastAsia="sk-SK"/>
        </w:rPr>
        <w:t>10</w:t>
      </w:r>
      <w:r w:rsidR="00666FB0">
        <w:rPr>
          <w:rFonts w:ascii="Times New Roman" w:eastAsia="Times New Roman" w:hAnsi="Times New Roman" w:cs="Times New Roman"/>
          <w:sz w:val="24"/>
          <w:szCs w:val="24"/>
          <w:lang w:eastAsia="sk-SK"/>
        </w:rPr>
        <w:t>. 202</w:t>
      </w:r>
      <w:r w:rsidR="00A01730">
        <w:rPr>
          <w:rFonts w:ascii="Times New Roman" w:eastAsia="Times New Roman" w:hAnsi="Times New Roman" w:cs="Times New Roman"/>
          <w:sz w:val="24"/>
          <w:szCs w:val="24"/>
          <w:lang w:eastAsia="sk-SK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delegovanými posudzovateľmi SZCH a to bez prístupu verejnosti.</w:t>
      </w:r>
      <w:r w:rsidR="0094095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Papagáje vystavené vo voliérach budú posudzované </w:t>
      </w:r>
      <w:r w:rsidR="00940952" w:rsidRPr="00BC606C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ako jednotlivci</w:t>
      </w:r>
      <w:r w:rsidR="00940952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14:paraId="36C8A38B" w14:textId="5A66F483" w:rsidR="00951A36" w:rsidRDefault="00EF5D32" w:rsidP="001A43B3">
      <w:pPr>
        <w:spacing w:before="28" w:after="28" w:line="100" w:lineRule="atLeast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8)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Predaj zvierat bude realizovaný len prostredníctvom predajného stánku. Predajná cena musí byť uvedená v prihláške. V katalógu bude uvedená požadovaná predajná cena majiteľa navýšená o 10 %. Navýšenie 10 % pripadne v prospech výstavy.  Predávajúci obdrží ním stanovenú cenu. Pozor, platby budú zaokrúhľované s presnosťou na 0,50 centov hore (od 0,1 do 0,4 </w:t>
      </w:r>
      <w:r w:rsidR="00EE4531">
        <w:rPr>
          <w:rFonts w:ascii="Times New Roman" w:eastAsia="Times New Roman" w:hAnsi="Times New Roman" w:cs="Times New Roman"/>
          <w:sz w:val="24"/>
          <w:szCs w:val="24"/>
          <w:lang w:eastAsia="sk-SK"/>
        </w:rPr>
        <w:t>zaokrúhlenie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na 0,5 €, od 0,6 do 0,9 na 1 €).. Pokiaľ sa rozhodne vystavovateľ po odoslaní prihlášky na výstavu (resp. počas výstavy) svoje predajné zviera zmeniť na nepredajné, musí si ho sám kúpiť.</w:t>
      </w:r>
    </w:p>
    <w:p w14:paraId="4A36E470" w14:textId="77777777" w:rsidR="00951A36" w:rsidRDefault="00EF5D32" w:rsidP="001A43B3">
      <w:pPr>
        <w:spacing w:before="28" w:after="28" w:line="100" w:lineRule="atLeast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9)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Kŕmenie počas výstavy bude zabezpečené štandardnými krmivami, špeciálne kŕmenie treba vopred dohodnúť s výstavným výborom. Akákoľvek manipulácia s vtákmi počas výstavy zo strany majiteľa – vystavovateľa je zakázaná.</w:t>
      </w:r>
    </w:p>
    <w:p w14:paraId="36E66778" w14:textId="77777777" w:rsidR="00951A36" w:rsidRDefault="00EF5D32" w:rsidP="001A43B3">
      <w:pPr>
        <w:spacing w:before="28" w:after="28" w:line="100" w:lineRule="atLeast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10)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Výstavný výbor zodpovedá za riadne kŕmenie, napájanie a ošetrovanie zvierat počas výstavy.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V prípade úhynu exponátu bude na základe písomnej žiadosti vystavovateľa prevedené veterinárne vyšetrenie, poplatok zaplatí vystavovateľ. Ak k úhynu dôjde dôsledkom chyby usporiadateľa, zaplatí usporiadateľ náhradu škody vo výške trhovej ceny.</w:t>
      </w:r>
    </w:p>
    <w:p w14:paraId="401C24B6" w14:textId="77777777" w:rsidR="00666FB0" w:rsidRDefault="00EF5D32" w:rsidP="001A43B3">
      <w:pPr>
        <w:spacing w:before="28" w:after="28" w:line="100" w:lineRule="atLeast"/>
        <w:ind w:right="-16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11)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Najúspešnejším jedincom podľa bodového ocenenia v zmysle smerníc o uspori</w:t>
      </w:r>
      <w:r w:rsidR="00666FB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adaní výstav budú udelené </w:t>
      </w:r>
    </w:p>
    <w:p w14:paraId="12B923DA" w14:textId="0BD78FB1" w:rsidR="00951A36" w:rsidRDefault="00EF5D32" w:rsidP="001A43B3">
      <w:pPr>
        <w:spacing w:before="28" w:after="28" w:line="100" w:lineRule="atLeast"/>
        <w:ind w:right="-166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I., II., III. MIESTA</w:t>
      </w:r>
      <w:r w:rsidR="005909A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 jednotlivých kategóriách </w:t>
      </w:r>
      <w:r w:rsidR="008155C2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="002951C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A248F8" w:rsidRPr="00A248F8">
        <w:rPr>
          <w:rFonts w:ascii="Times New Roman" w:eastAsia="Times New Roman" w:hAnsi="Times New Roman" w:cs="Times New Roman"/>
          <w:sz w:val="24"/>
          <w:szCs w:val="24"/>
          <w:lang w:eastAsia="sk-SK"/>
        </w:rPr>
        <w:t>Šampión výstavy</w:t>
      </w:r>
      <w:r w:rsidR="0062679E">
        <w:rPr>
          <w:rFonts w:ascii="Times New Roman" w:eastAsia="Times New Roman" w:hAnsi="Times New Roman" w:cs="Times New Roman"/>
          <w:sz w:val="24"/>
          <w:szCs w:val="24"/>
          <w:lang w:eastAsia="sk-SK"/>
        </w:rPr>
        <w:t>(najviac bodovaný vták)</w:t>
      </w:r>
      <w:r w:rsidR="00A248F8" w:rsidRPr="00A248F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a ďalej budú udelené ceny venované chovateľskými klubmi a sponzormi.  Vystavovatelia si ceny môžu prevziať v čase otvorenia výstavy pre verejnosť, v kancelárii výstavy. Zasielanie cien po ukončení výstavy nie je možné.</w:t>
      </w:r>
    </w:p>
    <w:p w14:paraId="63A10B7B" w14:textId="1E7F2AED" w:rsidR="00951A36" w:rsidRDefault="00EF5D32" w:rsidP="001A43B3">
      <w:pPr>
        <w:spacing w:before="28" w:after="28" w:line="100" w:lineRule="atLeast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12</w:t>
      </w:r>
      <w:r w:rsidRPr="00437BE3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) </w:t>
      </w:r>
      <w:r w:rsidR="00437BE3" w:rsidRPr="00437BE3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Prihlasovať je možné od </w:t>
      </w:r>
      <w:r w:rsidR="00A0173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25</w:t>
      </w:r>
      <w:r w:rsidR="00437BE3" w:rsidRPr="00437BE3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.8.202</w:t>
      </w:r>
      <w:r w:rsidR="00A0173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5</w:t>
      </w:r>
      <w:r w:rsidR="00437BE3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od 12.00 hod. </w:t>
      </w:r>
      <w:r w:rsidRPr="0062679E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Uzávierka prihlášok je </w:t>
      </w:r>
      <w:r w:rsidR="00A0173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</w:t>
      </w:r>
      <w:r w:rsidR="00BF3C1D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8</w:t>
      </w:r>
      <w:r w:rsidR="00666FB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. 09. 202</w:t>
      </w:r>
      <w:r w:rsidR="00A0173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5</w:t>
      </w:r>
      <w:r w:rsidR="004212B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do 24.00 hod.</w:t>
      </w:r>
    </w:p>
    <w:p w14:paraId="381795F4" w14:textId="17714AEB" w:rsidR="005909AD" w:rsidRDefault="00EF5D32" w:rsidP="001A43B3">
      <w:pPr>
        <w:spacing w:before="28" w:after="28" w:line="10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1</w:t>
      </w:r>
      <w:r w:rsidR="000A0CE3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3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) Prihl</w:t>
      </w:r>
      <w:r w:rsidR="005909AD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ásiť sa dá len on-line do </w:t>
      </w:r>
      <w:r w:rsidR="00A0173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</w:t>
      </w:r>
      <w:r w:rsidR="00BF3C1D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8</w:t>
      </w:r>
      <w:r w:rsidR="005909AD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.9.202</w:t>
      </w:r>
      <w:r w:rsidR="00A0173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5</w:t>
      </w:r>
      <w:r w:rsidR="005909AD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do 24.00 hod. na webe: www.birdifly.com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r w:rsidR="00437BE3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(po prihlásení potvrdiť prihlášku mailom)</w:t>
      </w:r>
      <w:r w:rsidR="00BC606C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 </w:t>
      </w:r>
      <w:r w:rsidR="00E573D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kolekcie kanáriky prihlasovať ako štvoricu, papagáje voliéra prihlasovať ako dvojicu</w:t>
      </w:r>
      <w:r w:rsidR="00BC606C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            </w:t>
      </w:r>
    </w:p>
    <w:p w14:paraId="4D7A6C62" w14:textId="15DB15CC" w:rsidR="00951A36" w:rsidRDefault="00BC606C" w:rsidP="005909AD">
      <w:pPr>
        <w:spacing w:before="28" w:after="28" w:line="100" w:lineRule="atLeast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r w:rsidR="00EF5D32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Bližšie informácie: </w:t>
      </w:r>
      <w:r w:rsidR="00B9047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0904 587</w:t>
      </w:r>
      <w:r w:rsidR="004212B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 </w:t>
      </w:r>
      <w:r w:rsidR="00B9047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888</w:t>
      </w:r>
      <w:r w:rsidR="004212B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proofErr w:type="spellStart"/>
      <w:r w:rsidR="004212B8" w:rsidRPr="004212B8">
        <w:rPr>
          <w:b/>
          <w:bCs/>
          <w:sz w:val="24"/>
          <w:szCs w:val="24"/>
        </w:rPr>
        <w:t>p.Varsanyi</w:t>
      </w:r>
      <w:proofErr w:type="spellEnd"/>
      <w:r w:rsidR="005909AD" w:rsidRPr="004212B8">
        <w:rPr>
          <w:b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="005909AD" w:rsidRPr="005909AD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</w:t>
      </w:r>
      <w:r w:rsidR="004212B8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</w:t>
      </w:r>
      <w:r w:rsidR="00EF5D32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Výstavný výbor</w:t>
      </w:r>
    </w:p>
    <w:p w14:paraId="6C9CC9EF" w14:textId="77777777" w:rsidR="00A52253" w:rsidRPr="00EA5DA0" w:rsidRDefault="00EA5DA0" w:rsidP="001A43B3">
      <w:pPr>
        <w:spacing w:before="28" w:after="28" w:line="10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sk-SK"/>
        </w:rPr>
        <w:drawing>
          <wp:inline distT="0" distB="0" distL="0" distR="0" wp14:anchorId="377FD130" wp14:editId="3D88EAB7">
            <wp:extent cx="198120" cy="198120"/>
            <wp:effectExtent l="0" t="0" r="0" b="0"/>
            <wp:docPr id="1" name="Obrázok 1" descr="Súvisiaci obráz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úvisiaci obrázo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EA5DA0">
        <w:rPr>
          <w:rFonts w:ascii="Times New Roman" w:hAnsi="Times New Roman" w:cs="Times New Roman"/>
          <w:b/>
          <w:sz w:val="24"/>
          <w:szCs w:val="24"/>
        </w:rPr>
        <w:t>Zoszch</w:t>
      </w:r>
      <w:proofErr w:type="spellEnd"/>
      <w:r w:rsidRPr="00EA5DA0">
        <w:rPr>
          <w:rFonts w:ascii="Times New Roman" w:hAnsi="Times New Roman" w:cs="Times New Roman"/>
          <w:b/>
          <w:sz w:val="24"/>
          <w:szCs w:val="24"/>
        </w:rPr>
        <w:t xml:space="preserve"> Trenčianska Turná II</w:t>
      </w:r>
    </w:p>
    <w:p w14:paraId="55FBC9F6" w14:textId="3E03402E" w:rsidR="00951A36" w:rsidRPr="00AD0326" w:rsidRDefault="00116EEC" w:rsidP="001A43B3">
      <w:pPr>
        <w:spacing w:before="28" w:after="28" w:line="10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6EEC">
        <w:rPr>
          <w:sz w:val="24"/>
          <w:szCs w:val="24"/>
        </w:rPr>
        <w:t>Výstavn</w:t>
      </w:r>
      <w:r>
        <w:rPr>
          <w:sz w:val="24"/>
          <w:szCs w:val="24"/>
        </w:rPr>
        <w:t>é</w:t>
      </w:r>
      <w:r w:rsidRPr="00116EEC">
        <w:rPr>
          <w:sz w:val="24"/>
          <w:szCs w:val="24"/>
        </w:rPr>
        <w:t xml:space="preserve"> triedy na: </w:t>
      </w:r>
      <w:hyperlink r:id="rId5" w:history="1">
        <w:r w:rsidR="00AD0326" w:rsidRPr="00AD0326">
          <w:rPr>
            <w:rStyle w:val="Hypertextovprepojenie"/>
            <w:rFonts w:ascii="Times New Roman" w:hAnsi="Times New Roman" w:cs="Times New Roman"/>
            <w:b/>
            <w:color w:val="000000" w:themeColor="text1"/>
            <w:sz w:val="28"/>
            <w:szCs w:val="28"/>
          </w:rPr>
          <w:t>www.vtacisvet.wbl.sk</w:t>
        </w:r>
      </w:hyperlink>
      <w:r w:rsidR="00AD032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 w:rsidR="00EF5D32" w:rsidRPr="00AD03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sk-SK"/>
        </w:rPr>
        <w:t>www.zoszchturna.webnode.sk</w:t>
      </w:r>
    </w:p>
    <w:sectPr w:rsidR="00951A36" w:rsidRPr="00AD0326" w:rsidSect="004567CB">
      <w:pgSz w:w="11906" w:h="16838"/>
      <w:pgMar w:top="284" w:right="424" w:bottom="142" w:left="720" w:header="0" w:footer="0" w:gutter="0"/>
      <w:cols w:space="708"/>
      <w:formProt w:val="0"/>
      <w:docGrid w:linePitch="360" w:charSpace="122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A36"/>
    <w:rsid w:val="000218E9"/>
    <w:rsid w:val="000A0CE3"/>
    <w:rsid w:val="000D319E"/>
    <w:rsid w:val="00102DEA"/>
    <w:rsid w:val="00116EEC"/>
    <w:rsid w:val="00156D7F"/>
    <w:rsid w:val="00185046"/>
    <w:rsid w:val="001A43B3"/>
    <w:rsid w:val="001D505F"/>
    <w:rsid w:val="0025203B"/>
    <w:rsid w:val="002951C0"/>
    <w:rsid w:val="00337AE8"/>
    <w:rsid w:val="00394B1C"/>
    <w:rsid w:val="003B1517"/>
    <w:rsid w:val="003B6BC7"/>
    <w:rsid w:val="003F7CBC"/>
    <w:rsid w:val="004212B8"/>
    <w:rsid w:val="00437BE3"/>
    <w:rsid w:val="004567CB"/>
    <w:rsid w:val="004A01B8"/>
    <w:rsid w:val="004A650B"/>
    <w:rsid w:val="005353DA"/>
    <w:rsid w:val="005909AD"/>
    <w:rsid w:val="0062679E"/>
    <w:rsid w:val="00666FB0"/>
    <w:rsid w:val="00677F2D"/>
    <w:rsid w:val="006A65B2"/>
    <w:rsid w:val="006B5A49"/>
    <w:rsid w:val="007E33AA"/>
    <w:rsid w:val="008155C2"/>
    <w:rsid w:val="008963D0"/>
    <w:rsid w:val="008D06F4"/>
    <w:rsid w:val="008E5BD1"/>
    <w:rsid w:val="00940952"/>
    <w:rsid w:val="00951A36"/>
    <w:rsid w:val="00A01730"/>
    <w:rsid w:val="00A21606"/>
    <w:rsid w:val="00A248F8"/>
    <w:rsid w:val="00A30E5D"/>
    <w:rsid w:val="00A52253"/>
    <w:rsid w:val="00A75B4C"/>
    <w:rsid w:val="00AD0326"/>
    <w:rsid w:val="00AE1E91"/>
    <w:rsid w:val="00AE2980"/>
    <w:rsid w:val="00B64A7D"/>
    <w:rsid w:val="00B90478"/>
    <w:rsid w:val="00BC606C"/>
    <w:rsid w:val="00BF3C1D"/>
    <w:rsid w:val="00C235D9"/>
    <w:rsid w:val="00C60F1A"/>
    <w:rsid w:val="00D52BBF"/>
    <w:rsid w:val="00D556D9"/>
    <w:rsid w:val="00D96F04"/>
    <w:rsid w:val="00DC4F54"/>
    <w:rsid w:val="00DF43D6"/>
    <w:rsid w:val="00E573D8"/>
    <w:rsid w:val="00E65636"/>
    <w:rsid w:val="00EA0E20"/>
    <w:rsid w:val="00EA5DA0"/>
    <w:rsid w:val="00ED63FE"/>
    <w:rsid w:val="00EE4531"/>
    <w:rsid w:val="00EF5D32"/>
    <w:rsid w:val="00F75B7F"/>
    <w:rsid w:val="00F76C4B"/>
    <w:rsid w:val="00FD7CD8"/>
    <w:rsid w:val="00FE4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C0968"/>
  <w15:docId w15:val="{81A30069-79A5-4B51-89D7-D9B970693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rsid w:val="00951A36"/>
    <w:pPr>
      <w:suppressAutoHyphens/>
      <w:spacing w:after="160" w:line="252" w:lineRule="auto"/>
    </w:pPr>
    <w:rPr>
      <w:rFonts w:ascii="Calibri" w:eastAsia="Lucida Sans Unicode" w:hAnsi="Calibri" w:cs="Calibri"/>
      <w:color w:val="00000A"/>
      <w:lang w:eastAsia="en-US"/>
    </w:rPr>
  </w:style>
  <w:style w:type="paragraph" w:styleId="Nadpis1">
    <w:name w:val="heading 1"/>
    <w:basedOn w:val="Nadpis"/>
    <w:rsid w:val="00951A36"/>
    <w:pPr>
      <w:outlineLvl w:val="0"/>
    </w:pPr>
  </w:style>
  <w:style w:type="paragraph" w:styleId="Nadpis2">
    <w:name w:val="heading 2"/>
    <w:basedOn w:val="Nadpis"/>
    <w:rsid w:val="00951A36"/>
    <w:pPr>
      <w:outlineLvl w:val="1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Silnzvraznenie">
    <w:name w:val="Silné zvýraznenie"/>
    <w:basedOn w:val="Predvolenpsmoodseku"/>
    <w:rsid w:val="00951A36"/>
    <w:rPr>
      <w:b/>
      <w:bCs/>
    </w:rPr>
  </w:style>
  <w:style w:type="character" w:customStyle="1" w:styleId="Internetovodkaz">
    <w:name w:val="Internetový odkaz"/>
    <w:basedOn w:val="Predvolenpsmoodseku"/>
    <w:rsid w:val="00951A36"/>
    <w:rPr>
      <w:color w:val="0000FF"/>
      <w:u w:val="single"/>
    </w:rPr>
  </w:style>
  <w:style w:type="paragraph" w:customStyle="1" w:styleId="Nadpis">
    <w:name w:val="Nadpis"/>
    <w:basedOn w:val="Normlny"/>
    <w:next w:val="Telotextu"/>
    <w:rsid w:val="00951A36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Telotextu">
    <w:name w:val="Telo textu"/>
    <w:basedOn w:val="Normlny"/>
    <w:rsid w:val="00951A36"/>
    <w:pPr>
      <w:spacing w:after="120"/>
    </w:pPr>
  </w:style>
  <w:style w:type="paragraph" w:customStyle="1" w:styleId="Zoznam1">
    <w:name w:val="Zoznam1"/>
    <w:basedOn w:val="Telotextu"/>
    <w:rsid w:val="00951A36"/>
    <w:rPr>
      <w:rFonts w:cs="Mangal"/>
    </w:rPr>
  </w:style>
  <w:style w:type="paragraph" w:customStyle="1" w:styleId="Popis1">
    <w:name w:val="Popis1"/>
    <w:basedOn w:val="Normlny"/>
    <w:rsid w:val="00951A3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lny"/>
    <w:rsid w:val="00951A36"/>
    <w:pPr>
      <w:suppressLineNumbers/>
    </w:pPr>
    <w:rPr>
      <w:rFonts w:cs="Mangal"/>
    </w:rPr>
  </w:style>
  <w:style w:type="paragraph" w:styleId="Normlnywebov">
    <w:name w:val="Normal (Web)"/>
    <w:basedOn w:val="Normlny"/>
    <w:rsid w:val="00951A36"/>
    <w:pPr>
      <w:spacing w:before="28" w:after="28" w:line="100" w:lineRule="atLeast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AD0326"/>
    <w:rPr>
      <w:color w:val="0000FF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A5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A5DA0"/>
    <w:rPr>
      <w:rFonts w:ascii="Tahoma" w:eastAsia="Lucida Sans Unicode" w:hAnsi="Tahoma" w:cs="Tahoma"/>
      <w:color w:val="00000A"/>
      <w:sz w:val="16"/>
      <w:szCs w:val="16"/>
      <w:lang w:eastAsia="en-US"/>
    </w:rPr>
  </w:style>
  <w:style w:type="character" w:styleId="Nevyrieenzmienka">
    <w:name w:val="Unresolved Mention"/>
    <w:basedOn w:val="Predvolenpsmoodseku"/>
    <w:uiPriority w:val="99"/>
    <w:semiHidden/>
    <w:unhideWhenUsed/>
    <w:rsid w:val="00116EEC"/>
    <w:rPr>
      <w:color w:val="605E5C"/>
      <w:shd w:val="clear" w:color="auto" w:fill="E1DFDD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3B6BC7"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PodtitulChar">
    <w:name w:val="Podtitul Char"/>
    <w:basedOn w:val="Predvolenpsmoodseku"/>
    <w:link w:val="Podtitul"/>
    <w:uiPriority w:val="11"/>
    <w:rsid w:val="003B6BC7"/>
    <w:rPr>
      <w:color w:val="5A5A5A" w:themeColor="text1" w:themeTint="A5"/>
      <w:spacing w:val="15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vtacisvet.wbl.sk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657</Words>
  <Characters>3749</Characters>
  <Application>Microsoft Office Word</Application>
  <DocSecurity>0</DocSecurity>
  <Lines>31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Miroslav Mutňanský</cp:lastModifiedBy>
  <cp:revision>8</cp:revision>
  <cp:lastPrinted>2024-08-19T16:10:00Z</cp:lastPrinted>
  <dcterms:created xsi:type="dcterms:W3CDTF">2025-07-03T14:31:00Z</dcterms:created>
  <dcterms:modified xsi:type="dcterms:W3CDTF">2025-08-05T16:00:00Z</dcterms:modified>
</cp:coreProperties>
</file>